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6F" w:rsidRPr="008B2854" w:rsidRDefault="00A4256F" w:rsidP="00A4256F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№2</w:t>
      </w:r>
    </w:p>
    <w:p w:rsidR="00A4256F" w:rsidRDefault="00A4256F" w:rsidP="00A425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A668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Анкета для ансамбля (дуэт, трио и др.)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441"/>
        <w:gridCol w:w="5293"/>
      </w:tblGrid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6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ансамбля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Возрастная группа 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– 9 лет, 10 – 13 лет или 14 – 17 лет)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Творческая биография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734" w:type="dxa"/>
            <w:gridSpan w:val="2"/>
          </w:tcPr>
          <w:p w:rsidR="00A4256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Репертуар </w:t>
            </w: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Первая конкурсная песня 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Композитор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звучания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Вторая конкурсная песня 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Композитор 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звучания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562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441" w:type="dxa"/>
          </w:tcPr>
          <w:p w:rsidR="00A4256F" w:rsidRPr="00EA668F" w:rsidRDefault="00A4256F" w:rsidP="004C1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293" w:type="dxa"/>
          </w:tcPr>
          <w:p w:rsidR="00A4256F" w:rsidRDefault="00A4256F" w:rsidP="004C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4256F" w:rsidTr="004C14D5">
        <w:tc>
          <w:tcPr>
            <w:tcW w:w="8296" w:type="dxa"/>
            <w:gridSpan w:val="3"/>
          </w:tcPr>
          <w:p w:rsidR="00A4256F" w:rsidRDefault="00A4256F" w:rsidP="004C14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иальную заявку на участие в конкурсе (анкета участника и материалы конкурсанта) необходимо прислать до </w:t>
            </w:r>
            <w:r w:rsidRPr="00A4256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A4256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Pr="00A4256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апреля 201</w:t>
            </w:r>
            <w:r w:rsidRPr="00A4256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6</w:t>
            </w:r>
            <w:r w:rsidRPr="00A4256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4256F" w:rsidRDefault="00A4256F" w:rsidP="004C14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Центр Латышской культуры, Ригас 22а, Даугавпилс, Латвия,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5401</w:t>
            </w:r>
          </w:p>
          <w:p w:rsidR="00A4256F" w:rsidRPr="00A4256F" w:rsidRDefault="00A4256F" w:rsidP="004C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проекта: </w:t>
            </w:r>
            <w:r w:rsidRPr="0038470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Анастасия Леонова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тел. +371 654 27552, электронная почта: </w:t>
            </w:r>
            <w:hyperlink r:id="rId6" w:history="1">
              <w:r w:rsidRPr="000E3B9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</w:t>
              </w:r>
              <w:r w:rsidRPr="000E3B9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0E3B9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vienibasnams</w:t>
              </w:r>
              <w:r w:rsidRPr="000E3B9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3B9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A4256F" w:rsidRPr="00EA668F" w:rsidRDefault="00A4256F" w:rsidP="00A425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07AE6" w:rsidRPr="00A4256F" w:rsidRDefault="00A07AE6">
      <w:pPr>
        <w:rPr>
          <w:lang w:val="ru-RU"/>
        </w:rPr>
      </w:pPr>
    </w:p>
    <w:sectPr w:rsidR="00A07AE6" w:rsidRPr="00A4256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D2" w:rsidRDefault="008718D2" w:rsidP="00A4256F">
      <w:pPr>
        <w:spacing w:after="0" w:line="240" w:lineRule="auto"/>
      </w:pPr>
      <w:r>
        <w:separator/>
      </w:r>
    </w:p>
  </w:endnote>
  <w:endnote w:type="continuationSeparator" w:id="0">
    <w:p w:rsidR="008718D2" w:rsidRDefault="008718D2" w:rsidP="00A4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D2" w:rsidRDefault="008718D2" w:rsidP="00A4256F">
      <w:pPr>
        <w:spacing w:after="0" w:line="240" w:lineRule="auto"/>
      </w:pPr>
      <w:r>
        <w:separator/>
      </w:r>
    </w:p>
  </w:footnote>
  <w:footnote w:type="continuationSeparator" w:id="0">
    <w:p w:rsidR="008718D2" w:rsidRDefault="008718D2" w:rsidP="00A4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8F" w:rsidRDefault="008718D2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noProof/>
        <w:lang w:eastAsia="lv-LV"/>
      </w:rPr>
      <w:drawing>
        <wp:anchor distT="0" distB="0" distL="114935" distR="114935" simplePos="0" relativeHeight="251659264" behindDoc="0" locked="0" layoutInCell="1" allowOverlap="1" wp14:anchorId="16256856" wp14:editId="342063E4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0765" cy="749300"/>
          <wp:effectExtent l="0" t="0" r="6985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  <w:lang w:val="ru-RU"/>
      </w:rPr>
      <w:t xml:space="preserve">Международный музыкальный конкурс для детей и 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юношества</w:t>
    </w:r>
  </w:p>
  <w:p w:rsidR="00EA668F" w:rsidRDefault="008718D2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“Daugavas pērle”</w:t>
    </w:r>
  </w:p>
  <w:p w:rsidR="00EA668F" w:rsidRDefault="008718D2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(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«Жемчужина Даугавы»</w:t>
    </w:r>
    <w:r>
      <w:rPr>
        <w:rFonts w:ascii="Times New Roman" w:hAnsi="Times New Roman" w:cs="Times New Roman"/>
        <w:b/>
        <w:bCs/>
        <w:sz w:val="24"/>
        <w:szCs w:val="24"/>
      </w:rPr>
      <w:t>)</w:t>
    </w:r>
  </w:p>
  <w:p w:rsidR="00EA668F" w:rsidRDefault="00A4256F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>14 мая, 2016</w:t>
    </w:r>
    <w:r w:rsidR="008718D2">
      <w:rPr>
        <w:rFonts w:ascii="Times New Roman" w:hAnsi="Times New Roman" w:cs="Times New Roman"/>
        <w:b/>
        <w:bCs/>
        <w:sz w:val="24"/>
        <w:szCs w:val="24"/>
        <w:lang w:val="ru-RU"/>
      </w:rPr>
      <w:t xml:space="preserve"> года</w:t>
    </w:r>
  </w:p>
  <w:p w:rsidR="00EA668F" w:rsidRPr="00EA668F" w:rsidRDefault="008718D2" w:rsidP="00EA668F">
    <w:pPr>
      <w:spacing w:line="240" w:lineRule="auto"/>
      <w:ind w:left="1440" w:firstLine="720"/>
      <w:contextualSpacing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>Даугавпилс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6F"/>
    <w:rsid w:val="008718D2"/>
    <w:rsid w:val="00A07AE6"/>
    <w:rsid w:val="00A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BBCB-207D-4690-9CF0-A5E2124A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256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42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256F"/>
  </w:style>
  <w:style w:type="paragraph" w:styleId="Kjene">
    <w:name w:val="footer"/>
    <w:basedOn w:val="Parasts"/>
    <w:link w:val="KjeneRakstz"/>
    <w:uiPriority w:val="99"/>
    <w:unhideWhenUsed/>
    <w:rsid w:val="00A42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256F"/>
  </w:style>
  <w:style w:type="character" w:styleId="Hipersaite">
    <w:name w:val="Hyperlink"/>
    <w:basedOn w:val="Noklusjumarindkopasfonts"/>
    <w:uiPriority w:val="99"/>
    <w:unhideWhenUsed/>
    <w:rsid w:val="00A42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ova@vienibasna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</cp:revision>
  <dcterms:created xsi:type="dcterms:W3CDTF">2015-10-29T13:57:00Z</dcterms:created>
  <dcterms:modified xsi:type="dcterms:W3CDTF">2015-10-29T13:58:00Z</dcterms:modified>
</cp:coreProperties>
</file>